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29801" w14:textId="742043BA" w:rsidR="00AA7541" w:rsidRPr="008B066A" w:rsidRDefault="00AA7541">
      <w:pPr>
        <w:rPr>
          <w:rFonts w:asciiTheme="majorEastAsia" w:eastAsiaTheme="majorEastAsia" w:hAnsiTheme="majorEastAsia"/>
          <w:sz w:val="16"/>
          <w:szCs w:val="16"/>
        </w:rPr>
      </w:pPr>
      <w:r w:rsidRPr="00E800E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BD67C7" wp14:editId="45431D5A">
                <wp:simplePos x="0" y="0"/>
                <wp:positionH relativeFrom="column">
                  <wp:posOffset>5524500</wp:posOffset>
                </wp:positionH>
                <wp:positionV relativeFrom="paragraph">
                  <wp:posOffset>-24130</wp:posOffset>
                </wp:positionV>
                <wp:extent cx="609600" cy="1404620"/>
                <wp:effectExtent l="0" t="0" r="19050" b="266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534018" w14:textId="62472503" w:rsidR="00AA7541" w:rsidRPr="00AA7541" w:rsidRDefault="009535A1" w:rsidP="00AA7541">
                            <w:pPr>
                              <w:jc w:val="center"/>
                              <w:rPr>
                                <w:rFonts w:ascii="ＭＳ ゴシック" w:eastAsia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int="eastAsia"/>
                              </w:rPr>
                              <w:t>Ｂ</w:t>
                            </w:r>
                            <w:r w:rsidR="00AA7541" w:rsidRPr="00AA7541">
                              <w:rPr>
                                <w:rFonts w:ascii="ＭＳ ゴシック" w:eastAsia="ＭＳ ゴシック" w:hint="eastAsia"/>
                              </w:rPr>
                              <w:t>－</w:t>
                            </w:r>
                            <w:r w:rsidR="00A32FF8">
                              <w:rPr>
                                <w:rFonts w:ascii="ＭＳ ゴシック" w:eastAsia="ＭＳ ゴシック" w:hint="eastAsia"/>
                              </w:rPr>
                              <w:t>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BD67C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5pt;margin-top:-1.9pt;width:48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wUkDwIAAB8EAAAOAAAAZHJzL2Uyb0RvYy54bWysk1Fv0zAQx9+R+A6W32nSqi1r1HQaHUVI&#10;YyANPoDjOI2F4zNnt8n49JydrqsGvCD8YNm+8993vzuvr4fOsKNCr8GWfDrJOVNWQq3tvuTfvu7e&#10;XHHmg7C1MGBVyR+V59eb16/WvSvUDFowtUJGItYXvSt5G4IrsszLVnXCT8ApS8YGsBOBtrjPahQ9&#10;qXcmm+X5MusBa4cglfd0ejsa+SbpN42S4XPTeBWYKTnFFtKMaa7inG3WotijcK2WpzDEP0TRCW3p&#10;0bPUrQiCHVD/JtVpieChCRMJXQZNo6VKOVA20/xFNg+tcCrlQnC8O2Py/09W3h8f3BdkYXgHAxUw&#10;JeHdHcjvnlnYtsLu1Q0i9K0SNT08jciy3vnidDWi9oWPIlX/CWoqsjgESEJDg12kQnkyUqcCPJ6h&#10;qyEwSYfLfLXMySLJNJ3n8+UsVSUTxdNthz58UNCxuCg5UlGTujje+RCjEcWTS3zMg9H1ThuTNriv&#10;tgbZUVAD7NJICbxwM5b1JV8tZosRwF8l8jT+JNHpQJ1sdFfyq7OTKCK297ZOfRaENuOaQjb2xDGi&#10;GyGGoRrIMfKsoH4koghjx9IPo0UL+JOznrq15P7HQaDizHy0VJXVdD6P7Z0288VbYsjw0lJdWoSV&#10;JFXywNm43Ib0JRIwd0PV2+kE9jmSU6zUhYn36cfENr/cJ6/nf735BQAA//8DAFBLAwQUAAYACAAA&#10;ACEAhdgDZd8AAAAKAQAADwAAAGRycy9kb3ducmV2LnhtbEyPwW7CMAyG75P2DpEn7YIgBUZhpSna&#10;kDjtRMfuoTFttcbpkgDl7eed2NH2r9/fl28G24kL+tA6UjCdJCCQKmdaqhUcPnfjFYgQNRndOUIF&#10;NwywKR4fcp0Zd6U9XspYCy6hkGkFTYx9JmWoGrQ6TFyPxLeT81ZHHn0tjddXLrednCVJKq1uiT80&#10;usdtg9V3ebYK0p9yPvr4MiPa33bvvrILsz0slHp+Gt7WICIO8R6GP3xGh4KZju5MJohOwWqZsEtU&#10;MJ6zAgde05QXRwWz6fIFZJHL/wrFLwAAAP//AwBQSwECLQAUAAYACAAAACEAtoM4kv4AAADhAQAA&#10;EwAAAAAAAAAAAAAAAAAAAAAAW0NvbnRlbnRfVHlwZXNdLnhtbFBLAQItABQABgAIAAAAIQA4/SH/&#10;1gAAAJQBAAALAAAAAAAAAAAAAAAAAC8BAABfcmVscy8ucmVsc1BLAQItABQABgAIAAAAIQD+kwUk&#10;DwIAAB8EAAAOAAAAAAAAAAAAAAAAAC4CAABkcnMvZTJvRG9jLnhtbFBLAQItABQABgAIAAAAIQCF&#10;2ANl3wAAAAoBAAAPAAAAAAAAAAAAAAAAAGkEAABkcnMvZG93bnJldi54bWxQSwUGAAAAAAQABADz&#10;AAAAdQUAAAAA&#10;">
                <v:textbox style="mso-fit-shape-to-text:t">
                  <w:txbxContent>
                    <w:p w14:paraId="55534018" w14:textId="62472503" w:rsidR="00AA7541" w:rsidRPr="00AA7541" w:rsidRDefault="009535A1" w:rsidP="00AA7541">
                      <w:pPr>
                        <w:jc w:val="center"/>
                        <w:rPr>
                          <w:rFonts w:ascii="ＭＳ ゴシック" w:eastAsia="ＭＳ ゴシック"/>
                        </w:rPr>
                      </w:pPr>
                      <w:r>
                        <w:rPr>
                          <w:rFonts w:ascii="ＭＳ ゴシック" w:eastAsia="ＭＳ ゴシック" w:hint="eastAsia"/>
                        </w:rPr>
                        <w:t>Ｂ</w:t>
                      </w:r>
                      <w:r w:rsidR="00AA7541" w:rsidRPr="00AA7541">
                        <w:rPr>
                          <w:rFonts w:ascii="ＭＳ ゴシック" w:eastAsia="ＭＳ ゴシック" w:hint="eastAsia"/>
                        </w:rPr>
                        <w:t>－</w:t>
                      </w:r>
                      <w:r w:rsidR="00A32FF8">
                        <w:rPr>
                          <w:rFonts w:ascii="ＭＳ ゴシック" w:eastAsia="ＭＳ ゴシック" w:hint="eastAsia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8B066A">
        <w:rPr>
          <w:rFonts w:asciiTheme="majorEastAsia" w:eastAsiaTheme="majorEastAsia" w:hAnsiTheme="majorEastAsia"/>
        </w:rPr>
        <w:tab/>
      </w:r>
      <w:r w:rsidR="008B066A">
        <w:rPr>
          <w:rFonts w:asciiTheme="majorEastAsia" w:eastAsiaTheme="majorEastAsia" w:hAnsiTheme="majorEastAsia"/>
        </w:rPr>
        <w:tab/>
      </w:r>
      <w:r w:rsidR="008B066A">
        <w:rPr>
          <w:rFonts w:asciiTheme="majorEastAsia" w:eastAsiaTheme="majorEastAsia" w:hAnsiTheme="majorEastAsia"/>
        </w:rPr>
        <w:tab/>
      </w:r>
      <w:r w:rsidR="008B066A">
        <w:rPr>
          <w:rFonts w:asciiTheme="majorEastAsia" w:eastAsiaTheme="majorEastAsia" w:hAnsiTheme="majorEastAsia"/>
        </w:rPr>
        <w:tab/>
      </w:r>
      <w:r w:rsidR="008B066A">
        <w:rPr>
          <w:rFonts w:asciiTheme="majorEastAsia" w:eastAsiaTheme="majorEastAsia" w:hAnsiTheme="majorEastAsia"/>
        </w:rPr>
        <w:tab/>
      </w:r>
      <w:r w:rsidR="008B066A">
        <w:rPr>
          <w:rFonts w:asciiTheme="majorEastAsia" w:eastAsiaTheme="majorEastAsia" w:hAnsiTheme="majorEastAsia"/>
        </w:rPr>
        <w:tab/>
      </w:r>
      <w:r w:rsidR="008B066A">
        <w:rPr>
          <w:rFonts w:asciiTheme="majorEastAsia" w:eastAsiaTheme="majorEastAsia" w:hAnsiTheme="majorEastAsia"/>
        </w:rPr>
        <w:tab/>
      </w:r>
      <w:r w:rsidR="008B066A">
        <w:rPr>
          <w:rFonts w:asciiTheme="majorEastAsia" w:eastAsiaTheme="majorEastAsia" w:hAnsiTheme="majorEastAsia"/>
        </w:rPr>
        <w:tab/>
      </w:r>
      <w:r w:rsidR="008B066A">
        <w:rPr>
          <w:rFonts w:asciiTheme="majorEastAsia" w:eastAsiaTheme="majorEastAsia" w:hAnsiTheme="majorEastAsia" w:hint="eastAsia"/>
        </w:rPr>
        <w:t xml:space="preserve">　</w:t>
      </w:r>
      <w:r w:rsidR="008B066A" w:rsidRPr="00DB4D6F">
        <w:rPr>
          <w:rFonts w:asciiTheme="majorEastAsia" w:eastAsiaTheme="majorEastAsia" w:hAnsiTheme="majorEastAsia" w:hint="eastAsia"/>
          <w:sz w:val="18"/>
          <w:szCs w:val="16"/>
        </w:rPr>
        <w:t>（ステップアップ枠）</w:t>
      </w:r>
    </w:p>
    <w:p w14:paraId="058E3F79" w14:textId="7FE2ECD1" w:rsidR="00AA7541" w:rsidRPr="00E800E1" w:rsidRDefault="00BD3866" w:rsidP="00650544">
      <w:pPr>
        <w:jc w:val="center"/>
        <w:rPr>
          <w:rFonts w:asciiTheme="majorEastAsia" w:eastAsiaTheme="majorEastAsia" w:hAnsiTheme="majorEastAsia"/>
        </w:rPr>
      </w:pPr>
      <w:r w:rsidRPr="00E800E1">
        <w:rPr>
          <w:rFonts w:asciiTheme="majorEastAsia" w:eastAsiaTheme="majorEastAsia" w:hAnsiTheme="majorEastAsia" w:hint="eastAsia"/>
          <w:sz w:val="24"/>
        </w:rPr>
        <w:t>令和</w:t>
      </w:r>
      <w:r w:rsidR="003B0B9C">
        <w:rPr>
          <w:rFonts w:asciiTheme="majorEastAsia" w:eastAsiaTheme="majorEastAsia" w:hAnsiTheme="majorEastAsia" w:hint="eastAsia"/>
          <w:sz w:val="24"/>
        </w:rPr>
        <w:t>５</w:t>
      </w:r>
      <w:r w:rsidRPr="00E800E1">
        <w:rPr>
          <w:rFonts w:asciiTheme="majorEastAsia" w:eastAsiaTheme="majorEastAsia" w:hAnsiTheme="majorEastAsia" w:hint="eastAsia"/>
          <w:sz w:val="24"/>
        </w:rPr>
        <w:t>年度</w:t>
      </w:r>
      <w:r w:rsidR="00AA7541" w:rsidRPr="00E800E1">
        <w:rPr>
          <w:rFonts w:asciiTheme="majorEastAsia" w:eastAsiaTheme="majorEastAsia" w:hAnsiTheme="majorEastAsia" w:hint="eastAsia"/>
          <w:sz w:val="24"/>
        </w:rPr>
        <w:t>の活動方針・計画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A7541" w:rsidRPr="003A2FC2" w14:paraId="142FAB6B" w14:textId="77777777" w:rsidTr="00650544">
        <w:tc>
          <w:tcPr>
            <w:tcW w:w="9628" w:type="dxa"/>
            <w:shd w:val="clear" w:color="auto" w:fill="E7E6E6" w:themeFill="background2"/>
            <w:vAlign w:val="center"/>
          </w:tcPr>
          <w:p w14:paraId="7887FE32" w14:textId="3DFEB5A9" w:rsidR="00AA7541" w:rsidRPr="003A2FC2" w:rsidRDefault="00AA7541" w:rsidP="00AA7541">
            <w:pPr>
              <w:rPr>
                <w:rFonts w:asciiTheme="majorEastAsia" w:eastAsiaTheme="majorEastAsia" w:hAnsiTheme="majorEastAsia"/>
              </w:rPr>
            </w:pPr>
            <w:r w:rsidRPr="003A2FC2">
              <w:rPr>
                <w:rFonts w:asciiTheme="majorEastAsia" w:eastAsiaTheme="majorEastAsia" w:hAnsiTheme="majorEastAsia" w:hint="eastAsia"/>
              </w:rPr>
              <w:t>（</w:t>
            </w:r>
            <w:r w:rsidR="00C55C51" w:rsidRPr="003A2FC2">
              <w:rPr>
                <w:rFonts w:asciiTheme="majorEastAsia" w:eastAsiaTheme="majorEastAsia" w:hAnsiTheme="majorEastAsia" w:hint="eastAsia"/>
              </w:rPr>
              <w:t>１</w:t>
            </w:r>
            <w:r w:rsidRPr="003A2FC2">
              <w:rPr>
                <w:rFonts w:asciiTheme="majorEastAsia" w:eastAsiaTheme="majorEastAsia" w:hAnsiTheme="majorEastAsia" w:hint="eastAsia"/>
              </w:rPr>
              <w:t>）団体の</w:t>
            </w:r>
            <w:r w:rsidR="00C55C51" w:rsidRPr="003A2FC2">
              <w:rPr>
                <w:rFonts w:asciiTheme="majorEastAsia" w:eastAsiaTheme="majorEastAsia" w:hAnsiTheme="majorEastAsia" w:hint="eastAsia"/>
              </w:rPr>
              <w:t>活動方針及び将来目標</w:t>
            </w:r>
          </w:p>
        </w:tc>
      </w:tr>
      <w:tr w:rsidR="00AA7541" w:rsidRPr="003A2FC2" w14:paraId="59DF22D4" w14:textId="77777777" w:rsidTr="00C55C51">
        <w:trPr>
          <w:trHeight w:val="4108"/>
        </w:trPr>
        <w:tc>
          <w:tcPr>
            <w:tcW w:w="9628" w:type="dxa"/>
          </w:tcPr>
          <w:p w14:paraId="03CFE70A" w14:textId="39BF5A6D" w:rsidR="006B4881" w:rsidRPr="003A2FC2" w:rsidRDefault="006B4881" w:rsidP="006B4881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604801B2" w14:textId="77777777" w:rsidR="00650544" w:rsidRPr="003A2FC2" w:rsidRDefault="00650544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A7541" w:rsidRPr="003A2FC2" w14:paraId="57EA6EEC" w14:textId="77777777" w:rsidTr="00650544">
        <w:tc>
          <w:tcPr>
            <w:tcW w:w="9628" w:type="dxa"/>
            <w:shd w:val="clear" w:color="auto" w:fill="E7E6E6" w:themeFill="background2"/>
            <w:vAlign w:val="center"/>
          </w:tcPr>
          <w:p w14:paraId="4575EBF8" w14:textId="59E56B17" w:rsidR="00AA7541" w:rsidRPr="003A2FC2" w:rsidRDefault="00AA7541" w:rsidP="00E800E1">
            <w:pPr>
              <w:rPr>
                <w:rFonts w:asciiTheme="majorEastAsia" w:eastAsiaTheme="majorEastAsia" w:hAnsiTheme="majorEastAsia"/>
              </w:rPr>
            </w:pPr>
            <w:r w:rsidRPr="003A2FC2">
              <w:rPr>
                <w:rFonts w:asciiTheme="majorEastAsia" w:eastAsiaTheme="majorEastAsia" w:hAnsiTheme="majorEastAsia" w:hint="eastAsia"/>
              </w:rPr>
              <w:t>（</w:t>
            </w:r>
            <w:r w:rsidR="0038091C" w:rsidRPr="003A2FC2">
              <w:rPr>
                <w:rFonts w:asciiTheme="majorEastAsia" w:eastAsiaTheme="majorEastAsia" w:hAnsiTheme="majorEastAsia" w:hint="eastAsia"/>
              </w:rPr>
              <w:t>２</w:t>
            </w:r>
            <w:r w:rsidRPr="003A2FC2">
              <w:rPr>
                <w:rFonts w:asciiTheme="majorEastAsia" w:eastAsiaTheme="majorEastAsia" w:hAnsiTheme="majorEastAsia" w:hint="eastAsia"/>
              </w:rPr>
              <w:t>）</w:t>
            </w:r>
            <w:r w:rsidR="00BD3866" w:rsidRPr="003A2FC2">
              <w:rPr>
                <w:rFonts w:asciiTheme="majorEastAsia" w:eastAsiaTheme="majorEastAsia" w:hAnsiTheme="majorEastAsia" w:hint="eastAsia"/>
              </w:rPr>
              <w:t>令和</w:t>
            </w:r>
            <w:r w:rsidR="003B0B9C" w:rsidRPr="003A2FC2">
              <w:rPr>
                <w:rFonts w:asciiTheme="majorEastAsia" w:eastAsiaTheme="majorEastAsia" w:hAnsiTheme="majorEastAsia" w:hint="eastAsia"/>
              </w:rPr>
              <w:t>５</w:t>
            </w:r>
            <w:r w:rsidR="00BD3866" w:rsidRPr="003A2FC2">
              <w:rPr>
                <w:rFonts w:asciiTheme="majorEastAsia" w:eastAsiaTheme="majorEastAsia" w:hAnsiTheme="majorEastAsia" w:hint="eastAsia"/>
              </w:rPr>
              <w:t>年度</w:t>
            </w:r>
            <w:r w:rsidR="00650544" w:rsidRPr="003A2FC2">
              <w:rPr>
                <w:rFonts w:asciiTheme="majorEastAsia" w:eastAsiaTheme="majorEastAsia" w:hAnsiTheme="majorEastAsia" w:hint="eastAsia"/>
              </w:rPr>
              <w:t>の活動方針・</w:t>
            </w:r>
            <w:r w:rsidR="00C55C51" w:rsidRPr="003A2FC2">
              <w:rPr>
                <w:rFonts w:asciiTheme="majorEastAsia" w:eastAsiaTheme="majorEastAsia" w:hAnsiTheme="majorEastAsia" w:hint="eastAsia"/>
              </w:rPr>
              <w:t>目標・</w:t>
            </w:r>
            <w:r w:rsidR="00BD3866" w:rsidRPr="003A2FC2">
              <w:rPr>
                <w:rFonts w:asciiTheme="majorEastAsia" w:eastAsiaTheme="majorEastAsia" w:hAnsiTheme="majorEastAsia" w:hint="eastAsia"/>
              </w:rPr>
              <w:t>計画</w:t>
            </w:r>
          </w:p>
        </w:tc>
      </w:tr>
      <w:tr w:rsidR="00AA7541" w:rsidRPr="003A2FC2" w14:paraId="4F39DC08" w14:textId="77777777" w:rsidTr="00DB4D6F">
        <w:trPr>
          <w:trHeight w:val="9052"/>
        </w:trPr>
        <w:tc>
          <w:tcPr>
            <w:tcW w:w="9628" w:type="dxa"/>
          </w:tcPr>
          <w:p w14:paraId="57AE27CE" w14:textId="514A25CD" w:rsidR="006B4881" w:rsidRPr="003A2FC2" w:rsidRDefault="006B4881" w:rsidP="006B4881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3DF0EE72" w14:textId="77777777" w:rsidR="00DB4D6F" w:rsidRPr="003A2FC2" w:rsidRDefault="00DB4D6F" w:rsidP="00DB4D6F">
      <w:pPr>
        <w:widowControl/>
        <w:wordWrap w:val="0"/>
        <w:jc w:val="right"/>
        <w:rPr>
          <w:rFonts w:asciiTheme="majorEastAsia" w:eastAsiaTheme="majorEastAsia" w:hAnsiTheme="majorEastAsia"/>
        </w:rPr>
      </w:pPr>
      <w:r w:rsidRPr="003A2FC2">
        <w:rPr>
          <w:rFonts w:asciiTheme="majorEastAsia" w:eastAsiaTheme="majorEastAsia" w:hAnsiTheme="majorEastAsia" w:hint="eastAsia"/>
        </w:rPr>
        <w:t xml:space="preserve">※Ａ４判１枚まで　</w:t>
      </w:r>
    </w:p>
    <w:p w14:paraId="5EF865C7" w14:textId="77777777" w:rsidR="00DB4D6F" w:rsidRPr="003A2FC2" w:rsidRDefault="00DB4D6F" w:rsidP="00DB4D6F">
      <w:pPr>
        <w:rPr>
          <w:rFonts w:asciiTheme="majorEastAsia" w:eastAsiaTheme="majorEastAsia" w:hAnsiTheme="majorEastAsi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3287E" w:rsidRPr="003A2FC2" w14:paraId="48B292B4" w14:textId="77777777" w:rsidTr="00F9238C">
        <w:tc>
          <w:tcPr>
            <w:tcW w:w="9628" w:type="dxa"/>
            <w:shd w:val="clear" w:color="auto" w:fill="E7E6E6" w:themeFill="background2"/>
            <w:vAlign w:val="center"/>
          </w:tcPr>
          <w:p w14:paraId="2BE9F040" w14:textId="3D136FAE" w:rsidR="00B3287E" w:rsidRPr="003A2FC2" w:rsidRDefault="00B3287E" w:rsidP="00F9238C">
            <w:pPr>
              <w:rPr>
                <w:rFonts w:asciiTheme="majorEastAsia" w:eastAsiaTheme="majorEastAsia" w:hAnsiTheme="majorEastAsia"/>
              </w:rPr>
            </w:pPr>
            <w:r w:rsidRPr="003A2FC2">
              <w:rPr>
                <w:rFonts w:asciiTheme="majorEastAsia" w:eastAsiaTheme="majorEastAsia" w:hAnsiTheme="majorEastAsia" w:hint="eastAsia"/>
              </w:rPr>
              <w:lastRenderedPageBreak/>
              <w:t>（</w:t>
            </w:r>
            <w:r w:rsidR="00C55C51" w:rsidRPr="003A2FC2">
              <w:rPr>
                <w:rFonts w:asciiTheme="majorEastAsia" w:eastAsiaTheme="majorEastAsia" w:hAnsiTheme="majorEastAsia" w:hint="eastAsia"/>
              </w:rPr>
              <w:t>３</w:t>
            </w:r>
            <w:r w:rsidRPr="003A2FC2">
              <w:rPr>
                <w:rFonts w:asciiTheme="majorEastAsia" w:eastAsiaTheme="majorEastAsia" w:hAnsiTheme="majorEastAsia" w:hint="eastAsia"/>
              </w:rPr>
              <w:t>）団体の運営等に関する取組</w:t>
            </w:r>
          </w:p>
        </w:tc>
      </w:tr>
      <w:tr w:rsidR="008E3D78" w:rsidRPr="003A2FC2" w14:paraId="41219258" w14:textId="77777777" w:rsidTr="008E3D78">
        <w:trPr>
          <w:trHeight w:val="188"/>
        </w:trPr>
        <w:tc>
          <w:tcPr>
            <w:tcW w:w="9628" w:type="dxa"/>
          </w:tcPr>
          <w:p w14:paraId="28B84AFD" w14:textId="7960361B" w:rsidR="008E3D78" w:rsidRPr="003A2FC2" w:rsidRDefault="008E3D78" w:rsidP="00A44F11">
            <w:pPr>
              <w:rPr>
                <w:rFonts w:asciiTheme="majorEastAsia" w:eastAsiaTheme="majorEastAsia" w:hAnsiTheme="majorEastAsia"/>
              </w:rPr>
            </w:pPr>
            <w:r w:rsidRPr="003A2FC2">
              <w:rPr>
                <w:rFonts w:asciiTheme="majorEastAsia" w:eastAsiaTheme="majorEastAsia" w:hAnsiTheme="majorEastAsia" w:hint="eastAsia"/>
              </w:rPr>
              <w:t>①　貴団体及び当該芸術分野を支える人材育成のための取組について</w:t>
            </w:r>
          </w:p>
        </w:tc>
      </w:tr>
      <w:tr w:rsidR="008E3D78" w:rsidRPr="003A2FC2" w14:paraId="29A14EF2" w14:textId="77777777" w:rsidTr="008E3D78">
        <w:trPr>
          <w:trHeight w:val="2721"/>
        </w:trPr>
        <w:tc>
          <w:tcPr>
            <w:tcW w:w="9628" w:type="dxa"/>
          </w:tcPr>
          <w:p w14:paraId="3FF809EB" w14:textId="2DB02D8B" w:rsidR="008E3D78" w:rsidRPr="003A2FC2" w:rsidRDefault="008E3D78" w:rsidP="00A44F11">
            <w:pPr>
              <w:rPr>
                <w:rFonts w:asciiTheme="majorEastAsia" w:eastAsiaTheme="majorEastAsia" w:hAnsiTheme="majorEastAsia"/>
              </w:rPr>
            </w:pPr>
          </w:p>
        </w:tc>
      </w:tr>
      <w:tr w:rsidR="00B3287E" w:rsidRPr="003A2FC2" w14:paraId="6CF57117" w14:textId="77777777" w:rsidTr="003A2FC2">
        <w:trPr>
          <w:trHeight w:val="188"/>
        </w:trPr>
        <w:tc>
          <w:tcPr>
            <w:tcW w:w="9628" w:type="dxa"/>
            <w:shd w:val="clear" w:color="auto" w:fill="auto"/>
          </w:tcPr>
          <w:p w14:paraId="346049A1" w14:textId="69C1F2CC" w:rsidR="00B3287E" w:rsidRPr="003A2FC2" w:rsidRDefault="008E3D78" w:rsidP="00F9238C">
            <w:pPr>
              <w:rPr>
                <w:rFonts w:asciiTheme="majorEastAsia" w:eastAsiaTheme="majorEastAsia" w:hAnsiTheme="majorEastAsia"/>
              </w:rPr>
            </w:pPr>
            <w:r w:rsidRPr="003A2FC2">
              <w:rPr>
                <w:rFonts w:asciiTheme="majorEastAsia" w:eastAsiaTheme="majorEastAsia" w:hAnsiTheme="majorEastAsia" w:hint="eastAsia"/>
              </w:rPr>
              <w:t>②</w:t>
            </w:r>
            <w:r w:rsidRPr="003A2FC2">
              <w:rPr>
                <w:rFonts w:asciiTheme="majorEastAsia" w:eastAsiaTheme="majorEastAsia" w:hAnsiTheme="majorEastAsia"/>
              </w:rPr>
              <w:t xml:space="preserve">  </w:t>
            </w:r>
            <w:r w:rsidRPr="003A2FC2">
              <w:rPr>
                <w:rFonts w:asciiTheme="majorEastAsia" w:eastAsiaTheme="majorEastAsia" w:hAnsiTheme="majorEastAsia" w:hint="eastAsia"/>
              </w:rPr>
              <w:t>貴団体の運営を適正に行うための取組について</w:t>
            </w:r>
          </w:p>
        </w:tc>
      </w:tr>
      <w:tr w:rsidR="00B3287E" w:rsidRPr="003A2FC2" w14:paraId="6CFFF299" w14:textId="77777777" w:rsidTr="00B3287E">
        <w:trPr>
          <w:trHeight w:val="2721"/>
        </w:trPr>
        <w:tc>
          <w:tcPr>
            <w:tcW w:w="9628" w:type="dxa"/>
          </w:tcPr>
          <w:p w14:paraId="1F0063C3" w14:textId="4A9A30DE" w:rsidR="00B3287E" w:rsidRPr="003A2FC2" w:rsidRDefault="00B3287E" w:rsidP="00F9238C">
            <w:pPr>
              <w:rPr>
                <w:rFonts w:asciiTheme="majorEastAsia" w:eastAsiaTheme="majorEastAsia" w:hAnsiTheme="majorEastAsia"/>
              </w:rPr>
            </w:pPr>
          </w:p>
        </w:tc>
      </w:tr>
      <w:tr w:rsidR="003A2FC2" w:rsidRPr="003A2FC2" w14:paraId="59136E20" w14:textId="77777777" w:rsidTr="003A2FC2">
        <w:trPr>
          <w:trHeight w:val="188"/>
        </w:trPr>
        <w:tc>
          <w:tcPr>
            <w:tcW w:w="9628" w:type="dxa"/>
            <w:shd w:val="clear" w:color="auto" w:fill="auto"/>
          </w:tcPr>
          <w:p w14:paraId="4E421B05" w14:textId="508C65AF" w:rsidR="003A2FC2" w:rsidRPr="003A2FC2" w:rsidRDefault="003A2FC2" w:rsidP="00A235B6">
            <w:pPr>
              <w:rPr>
                <w:rFonts w:asciiTheme="majorEastAsia" w:eastAsiaTheme="majorEastAsia" w:hAnsiTheme="majorEastAsia" w:hint="eastAsia"/>
              </w:rPr>
            </w:pPr>
            <w:r w:rsidRPr="003A2FC2">
              <w:rPr>
                <w:rFonts w:asciiTheme="majorEastAsia" w:eastAsiaTheme="majorEastAsia" w:hAnsiTheme="majorEastAsia" w:hint="eastAsia"/>
              </w:rPr>
              <w:t>③　貴団体の経理を適正に行うための取組について</w:t>
            </w:r>
          </w:p>
        </w:tc>
      </w:tr>
      <w:tr w:rsidR="003A2FC2" w:rsidRPr="003A2FC2" w14:paraId="7913C5B9" w14:textId="77777777" w:rsidTr="00B3287E">
        <w:trPr>
          <w:trHeight w:val="2721"/>
        </w:trPr>
        <w:tc>
          <w:tcPr>
            <w:tcW w:w="9628" w:type="dxa"/>
          </w:tcPr>
          <w:p w14:paraId="1E27D499" w14:textId="77777777" w:rsidR="003A2FC2" w:rsidRPr="003A2FC2" w:rsidRDefault="003A2FC2" w:rsidP="00F9238C">
            <w:pPr>
              <w:rPr>
                <w:rFonts w:asciiTheme="majorEastAsia" w:eastAsiaTheme="majorEastAsia" w:hAnsiTheme="majorEastAsia"/>
              </w:rPr>
            </w:pPr>
          </w:p>
        </w:tc>
      </w:tr>
      <w:tr w:rsidR="00DA536E" w:rsidRPr="003A2FC2" w14:paraId="5FBC178A" w14:textId="77777777" w:rsidTr="003A2FC2">
        <w:trPr>
          <w:trHeight w:val="188"/>
        </w:trPr>
        <w:tc>
          <w:tcPr>
            <w:tcW w:w="9628" w:type="dxa"/>
            <w:shd w:val="clear" w:color="auto" w:fill="auto"/>
          </w:tcPr>
          <w:p w14:paraId="43F316BD" w14:textId="1FE0C207" w:rsidR="00DA536E" w:rsidRPr="003A2FC2" w:rsidRDefault="00DA536E" w:rsidP="00A44F11">
            <w:pPr>
              <w:rPr>
                <w:rFonts w:asciiTheme="majorEastAsia" w:eastAsiaTheme="majorEastAsia" w:hAnsiTheme="majorEastAsia"/>
              </w:rPr>
            </w:pPr>
            <w:r w:rsidRPr="003A2FC2">
              <w:rPr>
                <w:rFonts w:asciiTheme="majorEastAsia" w:eastAsiaTheme="majorEastAsia" w:hAnsiTheme="majorEastAsia" w:hint="eastAsia"/>
              </w:rPr>
              <w:t>④　自己収入を増やすための取組について</w:t>
            </w:r>
          </w:p>
        </w:tc>
      </w:tr>
      <w:tr w:rsidR="00DA536E" w:rsidRPr="003A2FC2" w14:paraId="25DBC50A" w14:textId="77777777" w:rsidTr="00DA536E">
        <w:trPr>
          <w:trHeight w:val="2721"/>
        </w:trPr>
        <w:tc>
          <w:tcPr>
            <w:tcW w:w="9628" w:type="dxa"/>
          </w:tcPr>
          <w:p w14:paraId="4DE002E4" w14:textId="13BF1F06" w:rsidR="00DA536E" w:rsidRPr="003A2FC2" w:rsidRDefault="00DA536E" w:rsidP="00A44F11">
            <w:pPr>
              <w:rPr>
                <w:rFonts w:asciiTheme="majorEastAsia" w:eastAsiaTheme="majorEastAsia" w:hAnsiTheme="majorEastAsia"/>
              </w:rPr>
            </w:pPr>
          </w:p>
        </w:tc>
      </w:tr>
      <w:tr w:rsidR="00EE7C0D" w:rsidRPr="003A2FC2" w14:paraId="488E5A48" w14:textId="77777777" w:rsidTr="003A2FC2">
        <w:trPr>
          <w:trHeight w:val="188"/>
        </w:trPr>
        <w:tc>
          <w:tcPr>
            <w:tcW w:w="9628" w:type="dxa"/>
            <w:shd w:val="clear" w:color="auto" w:fill="auto"/>
          </w:tcPr>
          <w:p w14:paraId="37D02E56" w14:textId="62F80A2A" w:rsidR="00EE7C0D" w:rsidRPr="003A2FC2" w:rsidRDefault="00EE7C0D" w:rsidP="003A2FC2">
            <w:pPr>
              <w:ind w:left="386" w:hangingChars="200" w:hanging="386"/>
              <w:rPr>
                <w:rFonts w:asciiTheme="majorEastAsia" w:eastAsiaTheme="majorEastAsia" w:hAnsiTheme="majorEastAsia"/>
              </w:rPr>
            </w:pPr>
            <w:r w:rsidRPr="003A2FC2">
              <w:rPr>
                <w:rFonts w:asciiTheme="majorEastAsia" w:eastAsiaTheme="majorEastAsia" w:hAnsiTheme="majorEastAsia" w:hint="eastAsia"/>
              </w:rPr>
              <w:t>⑤　当該芸術分野に関する教育・普及への取組について</w:t>
            </w:r>
          </w:p>
        </w:tc>
      </w:tr>
      <w:tr w:rsidR="00EE7C0D" w:rsidRPr="003A2FC2" w14:paraId="29437F8E" w14:textId="77777777" w:rsidTr="00B3287E">
        <w:trPr>
          <w:trHeight w:val="2721"/>
        </w:trPr>
        <w:tc>
          <w:tcPr>
            <w:tcW w:w="9628" w:type="dxa"/>
          </w:tcPr>
          <w:p w14:paraId="4FFD8C62" w14:textId="77777777" w:rsidR="00EE7C0D" w:rsidRPr="003A2FC2" w:rsidRDefault="00EE7C0D" w:rsidP="00EE7C0D">
            <w:pPr>
              <w:rPr>
                <w:rFonts w:asciiTheme="majorEastAsia" w:eastAsiaTheme="majorEastAsia" w:hAnsiTheme="majorEastAsia"/>
              </w:rPr>
            </w:pPr>
          </w:p>
          <w:p w14:paraId="7EAF5D07" w14:textId="729EDE1A" w:rsidR="00EE7C0D" w:rsidRPr="003A2FC2" w:rsidRDefault="00EE7C0D" w:rsidP="00EE7C0D">
            <w:pPr>
              <w:rPr>
                <w:rFonts w:asciiTheme="majorEastAsia" w:eastAsiaTheme="majorEastAsia" w:hAnsiTheme="majorEastAsia"/>
              </w:rPr>
            </w:pPr>
          </w:p>
          <w:p w14:paraId="563F9F53" w14:textId="485C854C" w:rsidR="00EE7C0D" w:rsidRPr="003A2FC2" w:rsidRDefault="00EE7C0D" w:rsidP="00EE7C0D">
            <w:pPr>
              <w:rPr>
                <w:rFonts w:asciiTheme="majorEastAsia" w:eastAsiaTheme="majorEastAsia" w:hAnsiTheme="majorEastAsia"/>
              </w:rPr>
            </w:pPr>
          </w:p>
          <w:p w14:paraId="064A158B" w14:textId="2615DD42" w:rsidR="00EE7C0D" w:rsidRPr="003A2FC2" w:rsidRDefault="00EE7C0D" w:rsidP="00EE7C0D">
            <w:pPr>
              <w:rPr>
                <w:rFonts w:asciiTheme="majorEastAsia" w:eastAsiaTheme="majorEastAsia" w:hAnsiTheme="majorEastAsia"/>
              </w:rPr>
            </w:pPr>
          </w:p>
          <w:p w14:paraId="78474123" w14:textId="2327F411" w:rsidR="00EE7C0D" w:rsidRPr="003A2FC2" w:rsidRDefault="00EE7C0D" w:rsidP="00EE7C0D">
            <w:pPr>
              <w:rPr>
                <w:rFonts w:asciiTheme="majorEastAsia" w:eastAsiaTheme="majorEastAsia" w:hAnsiTheme="majorEastAsia"/>
              </w:rPr>
            </w:pPr>
          </w:p>
          <w:p w14:paraId="2D13B93A" w14:textId="77777777" w:rsidR="00EE7C0D" w:rsidRPr="003A2FC2" w:rsidRDefault="00EE7C0D" w:rsidP="00EE7C0D">
            <w:pPr>
              <w:rPr>
                <w:rFonts w:asciiTheme="majorEastAsia" w:eastAsiaTheme="majorEastAsia" w:hAnsiTheme="majorEastAsia"/>
              </w:rPr>
            </w:pPr>
          </w:p>
          <w:p w14:paraId="1DAA552D" w14:textId="77777777" w:rsidR="00EE7C0D" w:rsidRPr="003A2FC2" w:rsidRDefault="00EE7C0D" w:rsidP="00EE7C0D">
            <w:pPr>
              <w:rPr>
                <w:rFonts w:asciiTheme="majorEastAsia" w:eastAsiaTheme="majorEastAsia" w:hAnsiTheme="majorEastAsia"/>
              </w:rPr>
            </w:pPr>
          </w:p>
          <w:p w14:paraId="4B5210E2" w14:textId="77777777" w:rsidR="00EE7C0D" w:rsidRPr="003A2FC2" w:rsidRDefault="00EE7C0D" w:rsidP="00EE7C0D">
            <w:pPr>
              <w:rPr>
                <w:rFonts w:asciiTheme="majorEastAsia" w:eastAsiaTheme="majorEastAsia" w:hAnsiTheme="majorEastAsia"/>
              </w:rPr>
            </w:pPr>
          </w:p>
          <w:p w14:paraId="14699087" w14:textId="77777777" w:rsidR="00EE7C0D" w:rsidRPr="003A2FC2" w:rsidRDefault="00EE7C0D" w:rsidP="00EE7C0D">
            <w:pPr>
              <w:rPr>
                <w:rFonts w:asciiTheme="majorEastAsia" w:eastAsiaTheme="majorEastAsia" w:hAnsiTheme="majorEastAsia"/>
              </w:rPr>
            </w:pPr>
          </w:p>
          <w:p w14:paraId="182A491C" w14:textId="265E8D90" w:rsidR="00EE7C0D" w:rsidRPr="003A2FC2" w:rsidRDefault="00EE7C0D" w:rsidP="00EE7C0D">
            <w:pPr>
              <w:rPr>
                <w:rFonts w:asciiTheme="majorEastAsia" w:eastAsiaTheme="majorEastAsia" w:hAnsiTheme="majorEastAsia"/>
              </w:rPr>
            </w:pPr>
          </w:p>
        </w:tc>
      </w:tr>
      <w:tr w:rsidR="00EE7C0D" w:rsidRPr="003A2FC2" w14:paraId="00173EB6" w14:textId="77777777" w:rsidTr="003A2FC2">
        <w:trPr>
          <w:trHeight w:val="188"/>
        </w:trPr>
        <w:tc>
          <w:tcPr>
            <w:tcW w:w="9628" w:type="dxa"/>
            <w:shd w:val="clear" w:color="auto" w:fill="auto"/>
          </w:tcPr>
          <w:p w14:paraId="1D812FE6" w14:textId="2A14E520" w:rsidR="00EE7C0D" w:rsidRPr="003A2FC2" w:rsidRDefault="00EE7C0D" w:rsidP="003A2FC2">
            <w:pPr>
              <w:ind w:left="386" w:hangingChars="200" w:hanging="386"/>
              <w:rPr>
                <w:rFonts w:asciiTheme="majorEastAsia" w:eastAsiaTheme="majorEastAsia" w:hAnsiTheme="majorEastAsia"/>
              </w:rPr>
            </w:pPr>
            <w:r w:rsidRPr="003A2FC2">
              <w:rPr>
                <w:rFonts w:ascii="ＭＳ ゴシック" w:eastAsia="ＭＳ ゴシック" w:hAnsi="ＭＳ ゴシック" w:hint="eastAsia"/>
              </w:rPr>
              <w:lastRenderedPageBreak/>
              <w:t>⑥　観光、まちづくり、国際交流、福祉、教育、産業その他の関連分野に影響を及ぼす（周辺領域への波及効果）</w:t>
            </w:r>
            <w:r w:rsidRPr="003A2FC2">
              <w:rPr>
                <w:rFonts w:asciiTheme="majorEastAsia" w:eastAsiaTheme="majorEastAsia" w:hAnsiTheme="majorEastAsia" w:hint="eastAsia"/>
              </w:rPr>
              <w:t>ための取組について</w:t>
            </w:r>
          </w:p>
        </w:tc>
      </w:tr>
      <w:tr w:rsidR="00EE7C0D" w:rsidRPr="003A2FC2" w14:paraId="6151E22C" w14:textId="77777777" w:rsidTr="00B3287E">
        <w:trPr>
          <w:trHeight w:val="2721"/>
        </w:trPr>
        <w:tc>
          <w:tcPr>
            <w:tcW w:w="9628" w:type="dxa"/>
          </w:tcPr>
          <w:p w14:paraId="16CD696B" w14:textId="7EA6B9C3" w:rsidR="00EE7C0D" w:rsidRPr="003A2FC2" w:rsidRDefault="00EE7C0D" w:rsidP="00EE7C0D">
            <w:pPr>
              <w:rPr>
                <w:rFonts w:asciiTheme="majorEastAsia" w:eastAsiaTheme="majorEastAsia" w:hAnsiTheme="majorEastAsia"/>
              </w:rPr>
            </w:pPr>
          </w:p>
        </w:tc>
      </w:tr>
      <w:tr w:rsidR="00EE7C0D" w:rsidRPr="003A2FC2" w14:paraId="4FF69DF6" w14:textId="77777777" w:rsidTr="003A2FC2">
        <w:trPr>
          <w:trHeight w:val="188"/>
        </w:trPr>
        <w:tc>
          <w:tcPr>
            <w:tcW w:w="9628" w:type="dxa"/>
            <w:shd w:val="clear" w:color="auto" w:fill="auto"/>
          </w:tcPr>
          <w:p w14:paraId="1D5E913D" w14:textId="00410B88" w:rsidR="00EE7C0D" w:rsidRPr="003A2FC2" w:rsidRDefault="00EE7C0D" w:rsidP="00EE7C0D">
            <w:pPr>
              <w:rPr>
                <w:rFonts w:asciiTheme="majorEastAsia" w:eastAsiaTheme="majorEastAsia" w:hAnsiTheme="majorEastAsia"/>
              </w:rPr>
            </w:pPr>
            <w:r w:rsidRPr="003A2FC2">
              <w:rPr>
                <w:rFonts w:asciiTheme="majorEastAsia" w:eastAsiaTheme="majorEastAsia" w:hAnsiTheme="majorEastAsia" w:hint="eastAsia"/>
              </w:rPr>
              <w:t>⑦　貴団体における観客の維持、育成に関する取組について</w:t>
            </w:r>
          </w:p>
        </w:tc>
      </w:tr>
      <w:tr w:rsidR="00EE7C0D" w:rsidRPr="003A2FC2" w14:paraId="5BE3D6E6" w14:textId="77777777" w:rsidTr="00B3287E">
        <w:trPr>
          <w:trHeight w:val="2721"/>
        </w:trPr>
        <w:tc>
          <w:tcPr>
            <w:tcW w:w="9628" w:type="dxa"/>
          </w:tcPr>
          <w:p w14:paraId="4316C72D" w14:textId="5A6400D9" w:rsidR="00EE7C0D" w:rsidRPr="003A2FC2" w:rsidRDefault="00EE7C0D" w:rsidP="00EE7C0D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09288A8" w14:textId="13FE19EE" w:rsidR="00DB4D6F" w:rsidRPr="004C5D1F" w:rsidRDefault="00DB4D6F" w:rsidP="00DB4D6F">
      <w:pPr>
        <w:widowControl/>
        <w:wordWrap w:val="0"/>
        <w:jc w:val="right"/>
        <w:rPr>
          <w:rFonts w:asciiTheme="majorEastAsia" w:eastAsiaTheme="majorEastAsia" w:hAnsiTheme="majorEastAsia"/>
        </w:rPr>
      </w:pPr>
      <w:r w:rsidRPr="003A2FC2">
        <w:rPr>
          <w:rFonts w:asciiTheme="majorEastAsia" w:eastAsiaTheme="majorEastAsia" w:hAnsiTheme="majorEastAsia" w:hint="eastAsia"/>
        </w:rPr>
        <w:t>※（３）①～</w:t>
      </w:r>
      <w:r w:rsidR="00EE7C0D" w:rsidRPr="003A2FC2">
        <w:rPr>
          <w:rFonts w:asciiTheme="majorEastAsia" w:eastAsiaTheme="majorEastAsia" w:hAnsiTheme="majorEastAsia" w:hint="eastAsia"/>
        </w:rPr>
        <w:t>⑦</w:t>
      </w:r>
      <w:r w:rsidRPr="003A2FC2">
        <w:rPr>
          <w:rFonts w:asciiTheme="majorEastAsia" w:eastAsiaTheme="majorEastAsia" w:hAnsiTheme="majorEastAsia" w:hint="eastAsia"/>
        </w:rPr>
        <w:t>でＡ４判２枚まで</w:t>
      </w:r>
      <w:r>
        <w:rPr>
          <w:rFonts w:asciiTheme="majorEastAsia" w:eastAsiaTheme="majorEastAsia" w:hAnsiTheme="majorEastAsia" w:hint="eastAsia"/>
        </w:rPr>
        <w:t xml:space="preserve">　</w:t>
      </w:r>
    </w:p>
    <w:p w14:paraId="40918C18" w14:textId="77777777" w:rsidR="00DB4D6F" w:rsidRPr="008D7E02" w:rsidRDefault="00DB4D6F" w:rsidP="00DB4D6F">
      <w:pPr>
        <w:widowControl/>
        <w:jc w:val="left"/>
        <w:rPr>
          <w:rFonts w:asciiTheme="majorEastAsia" w:eastAsiaTheme="majorEastAsia" w:hAnsiTheme="majorEastAsia"/>
        </w:rPr>
      </w:pPr>
    </w:p>
    <w:p w14:paraId="2AB84053" w14:textId="77777777" w:rsidR="00DB4D6F" w:rsidRPr="003471D5" w:rsidRDefault="00DB4D6F" w:rsidP="00DB4D6F">
      <w:pPr>
        <w:widowControl/>
        <w:jc w:val="left"/>
      </w:pPr>
    </w:p>
    <w:p w14:paraId="55531769" w14:textId="182D1C04" w:rsidR="00AA7541" w:rsidRPr="00DB4D6F" w:rsidRDefault="00AA7541" w:rsidP="006E1579">
      <w:pPr>
        <w:widowControl/>
        <w:jc w:val="left"/>
      </w:pPr>
    </w:p>
    <w:sectPr w:rsidR="00AA7541" w:rsidRPr="00DB4D6F" w:rsidSect="00E54BB6">
      <w:pgSz w:w="11906" w:h="16838" w:code="9"/>
      <w:pgMar w:top="567" w:right="1134" w:bottom="567" w:left="1134" w:header="567" w:footer="284" w:gutter="0"/>
      <w:cols w:space="425"/>
      <w:docGrid w:type="linesAndChars" w:linePitch="280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CC4B9" w14:textId="77777777" w:rsidR="0030080E" w:rsidRDefault="0030080E" w:rsidP="009A11A5">
      <w:r>
        <w:separator/>
      </w:r>
    </w:p>
  </w:endnote>
  <w:endnote w:type="continuationSeparator" w:id="0">
    <w:p w14:paraId="16572A84" w14:textId="77777777" w:rsidR="0030080E" w:rsidRDefault="0030080E" w:rsidP="009A1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B52BD" w14:textId="77777777" w:rsidR="0030080E" w:rsidRDefault="0030080E" w:rsidP="009A11A5">
      <w:r>
        <w:separator/>
      </w:r>
    </w:p>
  </w:footnote>
  <w:footnote w:type="continuationSeparator" w:id="0">
    <w:p w14:paraId="5E268BB1" w14:textId="77777777" w:rsidR="0030080E" w:rsidRDefault="0030080E" w:rsidP="009A1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0006"/>
    <w:multiLevelType w:val="hybridMultilevel"/>
    <w:tmpl w:val="D4BCC818"/>
    <w:lvl w:ilvl="0" w:tplc="6C9284D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97E97"/>
    <w:multiLevelType w:val="hybridMultilevel"/>
    <w:tmpl w:val="7BFCEB28"/>
    <w:lvl w:ilvl="0" w:tplc="328C8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4C1AA3"/>
    <w:multiLevelType w:val="hybridMultilevel"/>
    <w:tmpl w:val="4322BACC"/>
    <w:lvl w:ilvl="0" w:tplc="FFA61C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0DF6EC3"/>
    <w:multiLevelType w:val="hybridMultilevel"/>
    <w:tmpl w:val="FDE84540"/>
    <w:lvl w:ilvl="0" w:tplc="D3749D02">
      <w:start w:val="1"/>
      <w:numFmt w:val="decimalEnclosedCircle"/>
      <w:lvlText w:val="%1"/>
      <w:lvlJc w:val="left"/>
      <w:pPr>
        <w:ind w:left="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4" w15:restartNumberingAfterBreak="0">
    <w:nsid w:val="503F5910"/>
    <w:multiLevelType w:val="hybridMultilevel"/>
    <w:tmpl w:val="76786F28"/>
    <w:lvl w:ilvl="0" w:tplc="9B2C74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2E95787"/>
    <w:multiLevelType w:val="hybridMultilevel"/>
    <w:tmpl w:val="FEBE767E"/>
    <w:lvl w:ilvl="0" w:tplc="5CC2F8B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78A5CA7"/>
    <w:multiLevelType w:val="hybridMultilevel"/>
    <w:tmpl w:val="F308FCAC"/>
    <w:lvl w:ilvl="0" w:tplc="89D07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962196B"/>
    <w:multiLevelType w:val="hybridMultilevel"/>
    <w:tmpl w:val="552C04EE"/>
    <w:lvl w:ilvl="0" w:tplc="40C676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5FF0FB8"/>
    <w:multiLevelType w:val="hybridMultilevel"/>
    <w:tmpl w:val="07D03150"/>
    <w:lvl w:ilvl="0" w:tplc="2AA8B3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FB06060"/>
    <w:multiLevelType w:val="hybridMultilevel"/>
    <w:tmpl w:val="4CC0BB20"/>
    <w:lvl w:ilvl="0" w:tplc="B96601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1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revisionView w:inkAnnotations="0"/>
  <w:defaultTabStop w:val="840"/>
  <w:drawingGridHorizontalSpacing w:val="193"/>
  <w:drawingGridVerticalSpacing w:val="1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4BB6"/>
    <w:rsid w:val="000072A5"/>
    <w:rsid w:val="000A40E7"/>
    <w:rsid w:val="000D77AB"/>
    <w:rsid w:val="000F2117"/>
    <w:rsid w:val="00157F33"/>
    <w:rsid w:val="002B43C0"/>
    <w:rsid w:val="0030080E"/>
    <w:rsid w:val="0038091C"/>
    <w:rsid w:val="003A2FC2"/>
    <w:rsid w:val="003B0B9C"/>
    <w:rsid w:val="0040382C"/>
    <w:rsid w:val="00425BB5"/>
    <w:rsid w:val="004B50D2"/>
    <w:rsid w:val="004E1378"/>
    <w:rsid w:val="00536D5B"/>
    <w:rsid w:val="005855CB"/>
    <w:rsid w:val="005908CF"/>
    <w:rsid w:val="005B781F"/>
    <w:rsid w:val="005F0A72"/>
    <w:rsid w:val="00650544"/>
    <w:rsid w:val="006B18B8"/>
    <w:rsid w:val="006B4881"/>
    <w:rsid w:val="006C1F2E"/>
    <w:rsid w:val="006E1579"/>
    <w:rsid w:val="0080166E"/>
    <w:rsid w:val="0083275C"/>
    <w:rsid w:val="008467DE"/>
    <w:rsid w:val="008861B5"/>
    <w:rsid w:val="008B066A"/>
    <w:rsid w:val="008E3D78"/>
    <w:rsid w:val="009535A1"/>
    <w:rsid w:val="009A11A5"/>
    <w:rsid w:val="009C13BE"/>
    <w:rsid w:val="00A32FF8"/>
    <w:rsid w:val="00A565BA"/>
    <w:rsid w:val="00AA7541"/>
    <w:rsid w:val="00AE2F39"/>
    <w:rsid w:val="00AE53C3"/>
    <w:rsid w:val="00AF35B3"/>
    <w:rsid w:val="00B247DF"/>
    <w:rsid w:val="00B3287E"/>
    <w:rsid w:val="00B67A1B"/>
    <w:rsid w:val="00BA716F"/>
    <w:rsid w:val="00BC3AB7"/>
    <w:rsid w:val="00BC4215"/>
    <w:rsid w:val="00BD3866"/>
    <w:rsid w:val="00C35ED2"/>
    <w:rsid w:val="00C55C51"/>
    <w:rsid w:val="00C96450"/>
    <w:rsid w:val="00CD45DA"/>
    <w:rsid w:val="00CD50E8"/>
    <w:rsid w:val="00D17E95"/>
    <w:rsid w:val="00DA070B"/>
    <w:rsid w:val="00DA536E"/>
    <w:rsid w:val="00DB4D6F"/>
    <w:rsid w:val="00DC1350"/>
    <w:rsid w:val="00E54BB6"/>
    <w:rsid w:val="00E800E1"/>
    <w:rsid w:val="00ED3633"/>
    <w:rsid w:val="00EE7C0D"/>
    <w:rsid w:val="00F70B58"/>
    <w:rsid w:val="00FF1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8FBB1C2"/>
  <w15:chartTrackingRefBased/>
  <w15:docId w15:val="{972AB293-2353-4883-85D2-C581827FE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BB6"/>
    <w:pPr>
      <w:widowControl w:val="0"/>
      <w:jc w:val="both"/>
    </w:pPr>
    <w:rPr>
      <w:rFonts w:ascii="ＭＳ 明朝" w:eastAsia="ＭＳ 明朝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536D5B"/>
    <w:rPr>
      <w:color w:val="808080"/>
    </w:rPr>
  </w:style>
  <w:style w:type="paragraph" w:styleId="a5">
    <w:name w:val="header"/>
    <w:basedOn w:val="a"/>
    <w:link w:val="a6"/>
    <w:uiPriority w:val="99"/>
    <w:unhideWhenUsed/>
    <w:rsid w:val="009A11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A11A5"/>
    <w:rPr>
      <w:rFonts w:ascii="ＭＳ 明朝" w:eastAsia="ＭＳ 明朝"/>
      <w:sz w:val="20"/>
    </w:rPr>
  </w:style>
  <w:style w:type="paragraph" w:styleId="a7">
    <w:name w:val="footer"/>
    <w:basedOn w:val="a"/>
    <w:link w:val="a8"/>
    <w:uiPriority w:val="99"/>
    <w:unhideWhenUsed/>
    <w:rsid w:val="009A11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A11A5"/>
    <w:rPr>
      <w:rFonts w:ascii="ＭＳ 明朝" w:eastAsia="ＭＳ 明朝"/>
      <w:sz w:val="20"/>
    </w:rPr>
  </w:style>
  <w:style w:type="character" w:customStyle="1" w:styleId="1">
    <w:name w:val="スタイル1"/>
    <w:basedOn w:val="a0"/>
    <w:uiPriority w:val="1"/>
    <w:rsid w:val="00C35ED2"/>
    <w:rPr>
      <w:rFonts w:eastAsia="ＭＳ 明朝"/>
      <w:sz w:val="28"/>
    </w:rPr>
  </w:style>
  <w:style w:type="character" w:styleId="a9">
    <w:name w:val="annotation reference"/>
    <w:basedOn w:val="a0"/>
    <w:uiPriority w:val="99"/>
    <w:semiHidden/>
    <w:unhideWhenUsed/>
    <w:rsid w:val="008E3D78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8E3D78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8E3D78"/>
    <w:rPr>
      <w:rFonts w:ascii="ＭＳ 明朝" w:eastAsia="ＭＳ 明朝"/>
      <w:sz w:val="20"/>
    </w:rPr>
  </w:style>
  <w:style w:type="paragraph" w:styleId="ac">
    <w:name w:val="List Paragraph"/>
    <w:basedOn w:val="a"/>
    <w:uiPriority w:val="34"/>
    <w:qFormat/>
    <w:rsid w:val="008E3D7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9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有郷 安部</dc:creator>
  <cp:keywords/>
  <dc:description/>
  <cp:lastModifiedBy>sawada chiaki</cp:lastModifiedBy>
  <cp:revision>30</cp:revision>
  <cp:lastPrinted>2022-09-14T09:02:00Z</cp:lastPrinted>
  <dcterms:created xsi:type="dcterms:W3CDTF">2019-09-29T09:31:00Z</dcterms:created>
  <dcterms:modified xsi:type="dcterms:W3CDTF">2022-09-30T01:28:00Z</dcterms:modified>
</cp:coreProperties>
</file>